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rPr>
      </w:pPr>
      <w:r w:rsidDel="00000000" w:rsidR="00000000" w:rsidRPr="00000000">
        <w:rPr>
          <w:b w:val="1"/>
          <w:rtl w:val="0"/>
        </w:rPr>
        <w:t xml:space="preserve">The Bob Moog Foundation Announces Fundraising Raffle for Vintage Minimoog </w:t>
      </w:r>
    </w:p>
    <w:p w:rsidR="00000000" w:rsidDel="00000000" w:rsidP="00000000" w:rsidRDefault="00000000" w:rsidRPr="00000000" w14:paraId="00000002">
      <w:pPr>
        <w:jc w:val="center"/>
        <w:rPr>
          <w:b w:val="1"/>
        </w:rPr>
      </w:pPr>
      <w:r w:rsidDel="00000000" w:rsidR="00000000" w:rsidRPr="00000000">
        <w:rPr>
          <w:b w:val="1"/>
          <w:rtl w:val="0"/>
        </w:rPr>
        <w:t xml:space="preserve">Signed by Todd Rundgren</w:t>
      </w:r>
    </w:p>
    <w:p w:rsidR="00000000" w:rsidDel="00000000" w:rsidP="00000000" w:rsidRDefault="00000000" w:rsidRPr="00000000" w14:paraId="00000003">
      <w:pPr>
        <w:rPr>
          <w:b w:val="1"/>
        </w:rPr>
      </w:pPr>
      <w:r w:rsidDel="00000000" w:rsidR="00000000" w:rsidRPr="00000000">
        <w:rPr>
          <w:rtl w:val="0"/>
        </w:rPr>
      </w:r>
    </w:p>
    <w:p w:rsidR="00000000" w:rsidDel="00000000" w:rsidP="00000000" w:rsidRDefault="00000000" w:rsidRPr="00000000" w14:paraId="00000004">
      <w:pPr>
        <w:spacing w:after="240" w:before="240" w:lineRule="auto"/>
        <w:rPr/>
      </w:pPr>
      <w:r w:rsidDel="00000000" w:rsidR="00000000" w:rsidRPr="00000000">
        <w:rPr>
          <w:b w:val="1"/>
          <w:rtl w:val="0"/>
        </w:rPr>
        <w:t xml:space="preserve">September 8, 2025 (Asheville, NC)</w:t>
      </w:r>
      <w:r w:rsidDel="00000000" w:rsidR="00000000" w:rsidRPr="00000000">
        <w:rPr>
          <w:rtl w:val="0"/>
        </w:rPr>
        <w:t xml:space="preserve">...The Bob Moog Foundation is excited to announce its latest fundraising raffle featuring a fully restored vintage Minimoog Model D synthesizer, serial number 4605. Originally manufactured in Moog Music’s Williamsville, NY factory in the early 1970s, the Minimoog was restored by current Moog Music engineer Tim Johnston. The legendary sound of the iconic Minimoog spans decades of popular music, including the early synthesizer works of the legendary Todd Rundgren, who signed the Minimoog while also inscribing “Moog = Synthesizer” on the back of the synth. The Minimoog is valued at $6,500. </w:t>
      </w:r>
    </w:p>
    <w:p w:rsidR="00000000" w:rsidDel="00000000" w:rsidP="00000000" w:rsidRDefault="00000000" w:rsidRPr="00000000" w14:paraId="00000005">
      <w:pPr>
        <w:spacing w:after="240" w:before="240" w:lineRule="auto"/>
        <w:rPr/>
      </w:pPr>
      <w:r w:rsidDel="00000000" w:rsidR="00000000" w:rsidRPr="00000000">
        <w:rPr>
          <w:rtl w:val="0"/>
        </w:rPr>
        <w:t xml:space="preserve">Raffle tickets are $25 each, 5 for $100, 12 for $200, and 35 for $500. The raffle begins Monday, September 8th at 7:00 am EST and ends 11:59 pm EST Monday, September 29th, 2025.</w:t>
      </w:r>
      <w:r w:rsidDel="00000000" w:rsidR="00000000" w:rsidRPr="00000000">
        <w:rPr>
          <w:rtl w:val="0"/>
        </w:rPr>
        <w:t xml:space="preserve"> </w:t>
      </w:r>
      <w:r w:rsidDel="00000000" w:rsidR="00000000" w:rsidRPr="00000000">
        <w:rPr>
          <w:rtl w:val="0"/>
        </w:rPr>
        <w:t xml:space="preserve">The raffle is open internationally. </w:t>
      </w:r>
    </w:p>
    <w:p w:rsidR="00000000" w:rsidDel="00000000" w:rsidP="00000000" w:rsidRDefault="00000000" w:rsidRPr="00000000" w14:paraId="00000006">
      <w:pPr>
        <w:spacing w:after="240" w:before="240" w:lineRule="auto"/>
        <w:rPr/>
      </w:pPr>
      <w:r w:rsidDel="00000000" w:rsidR="00000000" w:rsidRPr="00000000">
        <w:rPr>
          <w:rtl w:val="0"/>
        </w:rPr>
        <w:t xml:space="preserve">All proceeds benefit the projects of the Bob Moog Foundation. </w:t>
      </w:r>
    </w:p>
    <w:p w:rsidR="00000000" w:rsidDel="00000000" w:rsidP="00000000" w:rsidRDefault="00000000" w:rsidRPr="00000000" w14:paraId="00000007">
      <w:pPr>
        <w:spacing w:after="240" w:before="240" w:lineRule="auto"/>
        <w:rPr>
          <w:highlight w:val="white"/>
        </w:rPr>
      </w:pPr>
      <w:r w:rsidDel="00000000" w:rsidR="00000000" w:rsidRPr="00000000">
        <w:rPr>
          <w:rtl w:val="0"/>
        </w:rPr>
        <w:t xml:space="preserve">Tickets can be purchased at: https://bit.ly/ToddRundgrenMinimoogRaffle</w:t>
      </w:r>
      <w:r w:rsidDel="00000000" w:rsidR="00000000" w:rsidRPr="00000000">
        <w:rPr>
          <w:rtl w:val="0"/>
        </w:rPr>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360" w:line="240" w:lineRule="auto"/>
        <w:rPr>
          <w:color w:val="212121"/>
        </w:rPr>
      </w:pPr>
      <w:r w:rsidDel="00000000" w:rsidR="00000000" w:rsidRPr="00000000">
        <w:rPr>
          <w:color w:val="212121"/>
          <w:rtl w:val="0"/>
        </w:rPr>
        <w:t xml:space="preserve">Since its first commercial use in 1970, the famed Minimoog has been a timeless interplay of engineering, artistry, and creativity. It offers a wonderfully accessible configuration of functionality extracted from the original Moog modular synthesizers, one of which, the Moog System 55, was employed with epic effect in the mid-1970s</w:t>
      </w:r>
      <w:r w:rsidDel="00000000" w:rsidR="00000000" w:rsidRPr="00000000">
        <w:rPr>
          <w:color w:val="212121"/>
          <w:rtl w:val="0"/>
        </w:rPr>
        <w:t xml:space="preserve"> </w:t>
      </w:r>
      <w:r w:rsidDel="00000000" w:rsidR="00000000" w:rsidRPr="00000000">
        <w:rPr>
          <w:color w:val="212121"/>
          <w:rtl w:val="0"/>
        </w:rPr>
        <w:t xml:space="preserve">by Rundgren</w:t>
      </w:r>
      <w:r w:rsidDel="00000000" w:rsidR="00000000" w:rsidRPr="00000000">
        <w:rPr>
          <w:color w:val="212121"/>
          <w:rtl w:val="0"/>
        </w:rPr>
        <w:t xml:space="preserve"> and keyboardist Roger Powell while recording and performing in the band Utopia, as well as in Rundgren’s solo efforts.</w:t>
      </w:r>
      <w:r w:rsidDel="00000000" w:rsidR="00000000" w:rsidRPr="00000000">
        <w:rPr>
          <w:rtl w:val="0"/>
        </w:rPr>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360" w:line="240" w:lineRule="auto"/>
        <w:rPr>
          <w:color w:val="0f1419"/>
          <w:highlight w:val="white"/>
        </w:rPr>
      </w:pPr>
      <w:r w:rsidDel="00000000" w:rsidR="00000000" w:rsidRPr="00000000">
        <w:rPr>
          <w:color w:val="0f1419"/>
          <w:highlight w:val="white"/>
          <w:rtl w:val="0"/>
        </w:rPr>
        <w:t xml:space="preserve">Todd Rundgren is a prized member of the musical community, having written and performed on seminal classic hit songs including </w:t>
      </w:r>
      <w:r w:rsidDel="00000000" w:rsidR="00000000" w:rsidRPr="00000000">
        <w:rPr>
          <w:i w:val="1"/>
          <w:color w:val="0f1419"/>
          <w:highlight w:val="white"/>
          <w:rtl w:val="0"/>
        </w:rPr>
        <w:t xml:space="preserve">Can We Still Be Friends, Hello It’s Me, </w:t>
      </w:r>
      <w:r w:rsidDel="00000000" w:rsidR="00000000" w:rsidRPr="00000000">
        <w:rPr>
          <w:color w:val="0f1419"/>
          <w:highlight w:val="white"/>
          <w:rtl w:val="0"/>
        </w:rPr>
        <w:t xml:space="preserve">and the iconic </w:t>
      </w:r>
      <w:r w:rsidDel="00000000" w:rsidR="00000000" w:rsidRPr="00000000">
        <w:rPr>
          <w:i w:val="1"/>
          <w:color w:val="0f1419"/>
          <w:highlight w:val="white"/>
          <w:rtl w:val="0"/>
        </w:rPr>
        <w:t xml:space="preserve">Bang the Drum All Day.</w:t>
      </w:r>
      <w:r w:rsidDel="00000000" w:rsidR="00000000" w:rsidRPr="00000000">
        <w:rPr>
          <w:color w:val="0f1419"/>
          <w:highlight w:val="white"/>
          <w:rtl w:val="0"/>
        </w:rPr>
        <w:t xml:space="preserve"> His production credits include a mind-bending collection of notable artists and bands. Among them are The Tubes, Patti Smith, Grand Funk Railroad, Hall &amp; Oates, Badfinger, The Psychedelic Furs, Sparks, Cheap Trick, and Meatloaf (</w:t>
      </w:r>
      <w:r w:rsidDel="00000000" w:rsidR="00000000" w:rsidRPr="00000000">
        <w:rPr>
          <w:i w:val="1"/>
          <w:color w:val="0f1419"/>
          <w:highlight w:val="white"/>
          <w:rtl w:val="0"/>
        </w:rPr>
        <w:t xml:space="preserve">Bat Out of Hell</w:t>
      </w:r>
      <w:r w:rsidDel="00000000" w:rsidR="00000000" w:rsidRPr="00000000">
        <w:rPr>
          <w:color w:val="0f1419"/>
          <w:highlight w:val="white"/>
          <w:rtl w:val="0"/>
        </w:rPr>
        <w:t xml:space="preserve">). The Minimoog that carries Todd’s signature represents his storied history that helped to shape an entire generation of music.</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after="360" w:line="240" w:lineRule="auto"/>
        <w:rPr>
          <w:color w:val="0f1419"/>
          <w:highlight w:val="white"/>
        </w:rPr>
      </w:pPr>
      <w:r w:rsidDel="00000000" w:rsidR="00000000" w:rsidRPr="00000000">
        <w:rPr>
          <w:color w:val="0f1419"/>
          <w:highlight w:val="white"/>
          <w:rtl w:val="0"/>
        </w:rPr>
        <w:t xml:space="preserve">“The Moog modular synthesizer and the Minimoog helped define my sound,” noted Todd Rundgren. “I am thrilled to have signed this fully restored vintage Minimoog for the Bob Moog Foundation in support of their educational efforts, including Dr. Bob’s SoundSchool, which inspires thousands of elementary school students through sound every year.”</w:t>
      </w:r>
      <w:r w:rsidDel="00000000" w:rsidR="00000000" w:rsidRPr="00000000">
        <w:rPr>
          <w:rtl w:val="0"/>
        </w:rPr>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spacing w:after="360" w:line="240" w:lineRule="auto"/>
        <w:rPr/>
      </w:pPr>
      <w:r w:rsidDel="00000000" w:rsidR="00000000" w:rsidRPr="00000000">
        <w:rPr>
          <w:rtl w:val="0"/>
        </w:rPr>
        <w:t xml:space="preserve">Funds raised from the raffle will be used to expand </w:t>
      </w:r>
      <w:r w:rsidDel="00000000" w:rsidR="00000000" w:rsidRPr="00000000">
        <w:rPr>
          <w:rtl w:val="0"/>
        </w:rPr>
        <w:t xml:space="preserve">the</w:t>
      </w:r>
      <w:r w:rsidDel="00000000" w:rsidR="00000000" w:rsidRPr="00000000">
        <w:rPr>
          <w:rtl w:val="0"/>
        </w:rPr>
        <w:t xml:space="preserve"> Bob Moog Foundation’s hallmark educational project, Dr. Bob’s SoundSchool, which has inspired over 35,000 elementary school students through the</w:t>
      </w:r>
      <w:r w:rsidDel="00000000" w:rsidR="00000000" w:rsidRPr="00000000">
        <w:rPr>
          <w:rtl w:val="0"/>
        </w:rPr>
        <w:t xml:space="preserve"> science of sound. T</w:t>
      </w:r>
      <w:r w:rsidDel="00000000" w:rsidR="00000000" w:rsidRPr="00000000">
        <w:rPr>
          <w:rtl w:val="0"/>
        </w:rPr>
        <w:t xml:space="preserve">he raffle also helps support the Bob Moog Foundation Archives and the Moogseum, an immersive, experiential museum located in Asheville, NC, which brings the science of sound and synthesis alive for people of all ages through Bob Moog’s pioneering legacy. The Moogseum opened in May 2019 and has since welcomed over 45,000 visitors from all over the world. It is still recovering from the long-term financial impact of Hurricane Helene.</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spacing w:after="360" w:line="240" w:lineRule="auto"/>
        <w:rPr>
          <w:sz w:val="24"/>
          <w:szCs w:val="24"/>
          <w:highlight w:val="white"/>
        </w:rPr>
      </w:pPr>
      <w:r w:rsidDel="00000000" w:rsidR="00000000" w:rsidRPr="00000000">
        <w:rPr>
          <w:rFonts w:ascii="Roboto" w:cs="Roboto" w:eastAsia="Roboto" w:hAnsi="Roboto"/>
          <w:highlight w:val="white"/>
          <w:rtl w:val="0"/>
        </w:rPr>
        <w:t xml:space="preserve">https://moogfoundation.org/</w:t>
      </w: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